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 w:cs="黑体" w:hAnsiTheme="majorEastAsia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菊园新区“创业</w:t>
      </w:r>
      <w:r>
        <w:rPr>
          <w:rFonts w:hint="eastAsia" w:ascii="黑体" w:hAnsi="黑体" w:eastAsia="黑体"/>
          <w:b/>
          <w:sz w:val="32"/>
          <w:szCs w:val="32"/>
          <w:vertAlign w:val="superscript"/>
        </w:rPr>
        <w:t>+</w:t>
      </w:r>
      <w:r>
        <w:rPr>
          <w:rFonts w:hint="eastAsia" w:ascii="黑体" w:hAnsi="黑体" w:eastAsia="黑体"/>
          <w:b/>
          <w:sz w:val="32"/>
          <w:szCs w:val="32"/>
        </w:rPr>
        <w:t>”创新券申请审批表</w:t>
      </w:r>
    </w:p>
    <w:bookmarkEnd w:id="0"/>
    <w:tbl>
      <w:tblPr>
        <w:tblStyle w:val="5"/>
        <w:tblpPr w:leftFromText="180" w:rightFromText="180" w:vertAnchor="text" w:horzAnchor="margin" w:tblpY="576"/>
        <w:tblOverlap w:val="never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96"/>
        <w:gridCol w:w="81"/>
        <w:gridCol w:w="1451"/>
        <w:gridCol w:w="946"/>
        <w:gridCol w:w="506"/>
        <w:gridCol w:w="144"/>
        <w:gridCol w:w="291"/>
        <w:gridCol w:w="676"/>
        <w:gridCol w:w="21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企业名称</w:t>
            </w:r>
          </w:p>
        </w:tc>
        <w:tc>
          <w:tcPr>
            <w:tcW w:w="3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cs="仿宋" w:asciiTheme="minorEastAsia" w:hAnsiTheme="minorEastAsia"/>
                <w:bCs/>
                <w:sz w:val="24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cs="仿宋" w:asciiTheme="minorEastAsia" w:hAnsiTheme="minorEastAsia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cs="仿宋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5" w:type="dxa"/>
            <w:vAlign w:val="center"/>
          </w:tcPr>
          <w:p>
            <w:pPr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联系人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联系电话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通讯地址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认定类型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申请金额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招商员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申请单位意见</w:t>
            </w: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lang w:eastAsia="zh-CN"/>
              </w:rPr>
              <w:t>经济城</w:t>
            </w:r>
            <w:r>
              <w:rPr>
                <w:rFonts w:hint="eastAsia" w:cs="仿宋" w:asciiTheme="minorEastAsia" w:hAnsiTheme="minorEastAsia"/>
                <w:bCs/>
                <w:sz w:val="24"/>
              </w:rPr>
              <w:t>直属公司意见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43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 xml:space="preserve">                 （盖章）      </w:t>
            </w:r>
          </w:p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 xml:space="preserve">                 年   月  日</w:t>
            </w:r>
          </w:p>
        </w:tc>
        <w:tc>
          <w:tcPr>
            <w:tcW w:w="4356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cs="仿宋" w:asciiTheme="minorEastAsia" w:hAnsiTheme="minorEastAsia"/>
                <w:bCs/>
                <w:sz w:val="24"/>
              </w:rPr>
              <w:t>（盖章）</w:t>
            </w:r>
          </w:p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 xml:space="preserve">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709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审</w:t>
            </w:r>
            <w:r>
              <w:rPr>
                <w:rFonts w:hint="eastAsia" w:cs="仿宋" w:asciiTheme="minorEastAsia" w:hAnsi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bCs/>
                <w:sz w:val="24"/>
              </w:rPr>
              <w:t>批</w:t>
            </w:r>
            <w:r>
              <w:rPr>
                <w:rFonts w:hint="eastAsia" w:cs="仿宋" w:asciiTheme="minorEastAsia" w:hAnsi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bCs/>
                <w:sz w:val="24"/>
              </w:rPr>
              <w:t>小</w:t>
            </w:r>
            <w:r>
              <w:rPr>
                <w:rFonts w:hint="eastAsia" w:cs="仿宋" w:asciiTheme="minorEastAsia" w:hAnsi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bCs/>
                <w:sz w:val="24"/>
              </w:rPr>
              <w:t>组</w:t>
            </w:r>
            <w:r>
              <w:rPr>
                <w:rFonts w:hint="eastAsia" w:cs="仿宋" w:asciiTheme="minorEastAsia" w:hAnsi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bCs/>
                <w:sz w:val="24"/>
              </w:rPr>
              <w:t>意</w:t>
            </w:r>
            <w:r>
              <w:rPr>
                <w:rFonts w:hint="eastAsia" w:cs="仿宋" w:asciiTheme="minorEastAsia" w:hAnsi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bCs/>
                <w:sz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atLeast"/>
        </w:trPr>
        <w:tc>
          <w:tcPr>
            <w:tcW w:w="29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经办人：</w:t>
            </w:r>
          </w:p>
          <w:p>
            <w:pPr>
              <w:spacing w:line="360" w:lineRule="auto"/>
              <w:jc w:val="left"/>
              <w:rPr>
                <w:rFonts w:cs="仿宋" w:asciiTheme="minorEastAsia" w:hAnsiTheme="minorEastAsia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仿宋" w:asciiTheme="minorEastAsia" w:hAnsiTheme="minorEastAsia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仿宋" w:asciiTheme="minorEastAsia" w:hAnsiTheme="minorEastAsia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仿宋" w:asciiTheme="minorEastAsia" w:hAnsiTheme="minorEastAsia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 xml:space="preserve">       年   月  日</w:t>
            </w:r>
          </w:p>
        </w:tc>
        <w:tc>
          <w:tcPr>
            <w:tcW w:w="290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经济城分管领导意见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日</w:t>
            </w:r>
          </w:p>
        </w:tc>
        <w:tc>
          <w:tcPr>
            <w:tcW w:w="2904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经济城领导意见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日</w:t>
            </w:r>
          </w:p>
        </w:tc>
      </w:tr>
    </w:tbl>
    <w:p>
      <w:pPr>
        <w:spacing w:line="20" w:lineRule="atLeast"/>
        <w:rPr>
          <w:rFonts w:cs="仿宋" w:asciiTheme="minorEastAsia" w:hAnsiTheme="minorEastAsia"/>
          <w:bCs/>
          <w:sz w:val="24"/>
        </w:rPr>
      </w:pPr>
      <w:r>
        <w:rPr>
          <w:rFonts w:cs="仿宋" w:asciiTheme="minorEastAsia" w:hAnsiTheme="minorEastAsia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135890</wp:posOffset>
                </wp:positionV>
                <wp:extent cx="914400" cy="3143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4"/>
                              </w:rPr>
                              <w:t>编号：S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9.75pt;margin-top:10.7pt;height:24.75pt;width:72pt;z-index:251658240;mso-width-relative:page;mso-height-relative:page;" filled="f" stroked="f" coordsize="21600,21600" o:gfxdata="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/PH2o1gAAAAkBAAAPAAAAAAAAAAEAIAAAACIAAABkcnMv&#10;ZG93bnJldi54bWxQSwECFAAUAAAACACHTuJAijNC25MBAAAIAwAADgAAAAAAAAABACAAAAAl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4"/>
                        </w:rPr>
                        <w:t>编号：S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" w:lineRule="atLeast"/>
        <w:rPr>
          <w:rFonts w:hint="eastAsia" w:cs="仿宋" w:asciiTheme="minorEastAsia" w:hAnsiTheme="minorEastAsia"/>
          <w:bCs/>
          <w:sz w:val="24"/>
        </w:rPr>
      </w:pPr>
    </w:p>
    <w:p>
      <w:pPr>
        <w:spacing w:line="40" w:lineRule="atLeast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附材料清单： 1、创新券申请审批表；</w:t>
      </w:r>
    </w:p>
    <w:p>
      <w:pPr>
        <w:spacing w:line="40" w:lineRule="atLeast"/>
        <w:contextualSpacing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 xml:space="preserve">             2、符合认定类型的证明材料；</w:t>
      </w:r>
    </w:p>
    <w:p>
      <w:pPr>
        <w:spacing w:line="40" w:lineRule="atLeast"/>
        <w:contextualSpacing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 xml:space="preserve">             3、企业营业执照复印件；</w:t>
      </w:r>
    </w:p>
    <w:p>
      <w:pPr>
        <w:spacing w:line="40" w:lineRule="atLeast"/>
        <w:contextualSpacing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 xml:space="preserve">             4、企业上一年度财务报表（新开业除外）。</w:t>
      </w:r>
    </w:p>
    <w:p>
      <w:pPr>
        <w:spacing w:line="40" w:lineRule="atLeast"/>
        <w:contextualSpacing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 xml:space="preserve">             5、申请金额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1万</w:t>
      </w:r>
      <w:r>
        <w:rPr>
          <w:rFonts w:hint="eastAsia" w:cs="仿宋" w:asciiTheme="minorEastAsia" w:hAnsiTheme="minorEastAsia"/>
          <w:bCs/>
          <w:sz w:val="24"/>
        </w:rPr>
        <w:t>元以下签至</w:t>
      </w:r>
      <w:r>
        <w:rPr>
          <w:rFonts w:hint="eastAsia" w:cs="仿宋" w:asciiTheme="minorEastAsia" w:hAnsiTheme="minorEastAsia"/>
          <w:bCs/>
          <w:sz w:val="24"/>
          <w:lang w:eastAsia="zh-CN"/>
        </w:rPr>
        <w:t>各经济城</w:t>
      </w:r>
      <w:r>
        <w:rPr>
          <w:rFonts w:hint="eastAsia" w:cs="仿宋" w:asciiTheme="minorEastAsia" w:hAnsiTheme="minorEastAsia"/>
          <w:bCs/>
          <w:sz w:val="24"/>
        </w:rPr>
        <w:t>项目审批小组</w:t>
      </w:r>
      <w:r>
        <w:rPr>
          <w:rFonts w:hint="eastAsia" w:cs="仿宋" w:asciiTheme="minorEastAsia" w:hAnsiTheme="minorEastAsia"/>
          <w:bCs/>
          <w:sz w:val="24"/>
          <w:lang w:eastAsia="zh-CN"/>
        </w:rPr>
        <w:t>分管领导，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1万元及以上</w:t>
      </w:r>
      <w:r>
        <w:rPr>
          <w:rFonts w:hint="eastAsia" w:cs="仿宋" w:asciiTheme="minorEastAsia" w:hAnsiTheme="minorEastAsia"/>
          <w:bCs/>
          <w:sz w:val="24"/>
        </w:rPr>
        <w:t>签至</w:t>
      </w:r>
      <w:r>
        <w:rPr>
          <w:rFonts w:hint="eastAsia" w:cs="仿宋" w:asciiTheme="minorEastAsia" w:hAnsiTheme="minorEastAsia"/>
          <w:bCs/>
          <w:sz w:val="24"/>
          <w:lang w:eastAsia="zh-CN"/>
        </w:rPr>
        <w:t>各经济城主要领导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。</w:t>
      </w:r>
    </w:p>
    <w:sectPr>
      <w:pgSz w:w="11906" w:h="16838"/>
      <w:pgMar w:top="1157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5E16"/>
    <w:rsid w:val="00013EE0"/>
    <w:rsid w:val="000406FB"/>
    <w:rsid w:val="000670F4"/>
    <w:rsid w:val="0008150F"/>
    <w:rsid w:val="00140C57"/>
    <w:rsid w:val="00155650"/>
    <w:rsid w:val="001D76EA"/>
    <w:rsid w:val="003B4A92"/>
    <w:rsid w:val="004E2558"/>
    <w:rsid w:val="00561C93"/>
    <w:rsid w:val="005C3E5B"/>
    <w:rsid w:val="00600BA9"/>
    <w:rsid w:val="007417EF"/>
    <w:rsid w:val="00821B2D"/>
    <w:rsid w:val="00831E32"/>
    <w:rsid w:val="008B13B3"/>
    <w:rsid w:val="00A67581"/>
    <w:rsid w:val="00A717B7"/>
    <w:rsid w:val="00D27F12"/>
    <w:rsid w:val="00EA4289"/>
    <w:rsid w:val="00EA7298"/>
    <w:rsid w:val="016F597F"/>
    <w:rsid w:val="0282315C"/>
    <w:rsid w:val="0758509B"/>
    <w:rsid w:val="08FC156D"/>
    <w:rsid w:val="11EE0CC4"/>
    <w:rsid w:val="174D5639"/>
    <w:rsid w:val="186378AE"/>
    <w:rsid w:val="197074CA"/>
    <w:rsid w:val="1EAE4367"/>
    <w:rsid w:val="26EE7AE4"/>
    <w:rsid w:val="27A74FE3"/>
    <w:rsid w:val="29F037DA"/>
    <w:rsid w:val="2CB43258"/>
    <w:rsid w:val="2DBC7778"/>
    <w:rsid w:val="2DDE5F30"/>
    <w:rsid w:val="2EC60B90"/>
    <w:rsid w:val="3A8B2091"/>
    <w:rsid w:val="3AF44502"/>
    <w:rsid w:val="3FD956AA"/>
    <w:rsid w:val="47445FF1"/>
    <w:rsid w:val="488910F9"/>
    <w:rsid w:val="48DC3933"/>
    <w:rsid w:val="49897796"/>
    <w:rsid w:val="4C4469DC"/>
    <w:rsid w:val="51825E16"/>
    <w:rsid w:val="522406A4"/>
    <w:rsid w:val="532D46EB"/>
    <w:rsid w:val="533C5944"/>
    <w:rsid w:val="545930FB"/>
    <w:rsid w:val="5ACA54B6"/>
    <w:rsid w:val="5B8F6F69"/>
    <w:rsid w:val="5E0B6C3F"/>
    <w:rsid w:val="5F0D3547"/>
    <w:rsid w:val="622B773E"/>
    <w:rsid w:val="6505243C"/>
    <w:rsid w:val="654F2FBC"/>
    <w:rsid w:val="65EB075E"/>
    <w:rsid w:val="67036BCC"/>
    <w:rsid w:val="69563F1D"/>
    <w:rsid w:val="71853AEC"/>
    <w:rsid w:val="731C50E0"/>
    <w:rsid w:val="75AC3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opacity="0f" focussize="0,0"/>
      <v:stroke color="#FFFFF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2016-09-14T07:38:00Z</dcterms:created>
  <dc:creator>Administrator</dc:creator>
  <cp:lastModifiedBy>王萍</cp:lastModifiedBy>
  <cp:lastPrinted>2019-08-13T09:26:00Z</cp:lastPrinted>
  <dcterms:modified xsi:type="dcterms:W3CDTF">2020-03-17T06:03:40Z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